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3" w:type="dxa"/>
        <w:jc w:val="center"/>
        <w:tblLayout w:type="fixed"/>
        <w:tblLook w:val="04A0"/>
      </w:tblPr>
      <w:tblGrid>
        <w:gridCol w:w="679"/>
        <w:gridCol w:w="1702"/>
        <w:gridCol w:w="2126"/>
        <w:gridCol w:w="3119"/>
        <w:gridCol w:w="2268"/>
        <w:gridCol w:w="1417"/>
        <w:gridCol w:w="1276"/>
        <w:gridCol w:w="1886"/>
      </w:tblGrid>
      <w:tr w:rsidR="00480B53" w:rsidRPr="00C75CCE" w:rsidTr="0041480F">
        <w:trPr>
          <w:trHeight w:val="64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item #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CATEGORY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SUBCATEGORY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ITEM GENERIC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SIZE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Amount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0B53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Comments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Polyglactin 910 sutures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poliglecaprone 25 sutures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Catgut- chromic sutures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polyglycolic acid sutures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polydioxanone sutures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polydioxanone sutures, , double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polyglyconate  sutures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polyglyconate  sutures, double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Silk sutures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Silk ligature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Polypropylene Suture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Polypropylene Suture, double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Polyester Suture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Nylon sutures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Nylon sutures, heavy loop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size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absorbable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Stainless Steel Suture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 and needle configuration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of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Skin Staplers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Skin Staplers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Skin Staplers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BLADES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BLADES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BLADES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BLADES with handle-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Haemostatic agents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Floseal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Floseal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Haemostatic agents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Surgicel fibrillar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Surgicel fibrillar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Haemostatic agents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Arista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Arista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Haemostatic agents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Surgicel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Surgicel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Haemostatic agents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Bio-Glue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Bio-Glue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Haemostatic agents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wax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wax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Gloves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 sterile Regular gloves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Non-Sterile Regular Gloves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Gloves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 sterile Hypoallergic  Regular gloves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 sterile Hypoallergic  Regular gloves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Gloves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latex Surgical  Gloves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Surgical  Gloves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Gloves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Hypoallergic  surgical gloves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Hypoallergic  surgical gloves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Gloves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Rubber Washing Gloves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Rubber Washing Gloves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Gloves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Food Handling Gloves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Food Handling Gloves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Aprons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Apron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Apron nylon, non sterile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Surgeon's Cap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Surgeon's Cap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Surgeon's Cap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Nurse cap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Nurse cap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Nurse cap white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Nurse hood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Nurse hood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Nurse hood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Masks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Surgeon's Masks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Surgeon's Masks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Masks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ordinary ward mask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ordinary ward mask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Face shields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Disposable Face shields with Surgical mask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Disposable  Face shields with Surgical mask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Face shields and googles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Disposable Face shields without Surgical mask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Disposable Face shields without Surgical mask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Face shields and googles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surgeon protective googles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surgeon protective googles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pillow cases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pillow cases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pillow cases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standard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bed sheets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bed sheets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bed sheets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standard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Drapes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Drapes Disposable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Universal aperture drapes in many sizes and variations Disposable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Drapes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Drapes Disposable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Universal split sheets drapes in many sizes and variations Disposable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Gouns Disposable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Gouns Disposable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Surgical Gouns Disposable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Ward and ICU Gouns Disposable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Ward and ICU Gouns Disposable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Ward and ICU Gouns Disposable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Oyxgen Msks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Simple oxygen masks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Oxygen Mask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Oyxgen Msks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Oxygen Mask with Nebulizer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Oxygen Mask with Nebulizer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Oyxgen Msks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Ventori Masks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 Masks ( able to select oxygen concentration from 24% to 50%)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Oyxgen Msks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High flow mask non-rebreathable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High flow mask non-rebreathable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Oyxgen Msks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High flow mask rebreathable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High flow mask rebreathable with rebreathing bag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Masks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Masks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anesthesia Facemask (to be connected to Ampubag)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Anatomical Face Mask for Anaesthesia (to be connected to Ampubag/ ventilator)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oxygen tube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oxygen tube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Nasal cannulae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Nasal cannulae- Adult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Oxygen Adapters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Oxygen Adapters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Oxygen Adapters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Oxygen Nut and Nipple Adapter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Bite Block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Bite Block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Aerosol Tee Connectors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Aerosol Tee Connectors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DETECTOR, C02, CONFIRM NOW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DETECTOR, C02, CONFIRM NOW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standard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Pre-Filled Bubble Humidifiers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Pre-Filled Bubble Humidifiers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sodalime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sodalime 5lt  intersorb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5lt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5lt gallon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RESUSCITATOR/ Ampubag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RESUSCITATOR, BAG TUBE, RESERVOIR (full set)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 of each size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Sputum Collector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Sputum Collector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WRAP STRAP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WRAP STRAP for Endotracheal  tube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WRAP STRAP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WRAP STRAP for trachestomy tube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Mucus Specimen Trap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Mucus Specimen Trap (for ventilators)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Heat Moisture Exchangers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Heat Moisture Exchangers (for ventilators)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CPAP &amp; BiPAP In-Line Air Filter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CPAP &amp; BiPAP In-Line Air Filter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Speaking Valves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Speaking Valves for tracheostomy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fit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Oral Care Kits with Biotene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Oral Care Kits with Biotene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Ventilator circuit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Ventilator circuit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Ventilator circuit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Single-Limb Circuits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Breathing Circuits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Anesthesia Breathing Circuits with anesthesia bag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Twill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Twill Tape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Pediatric Nebulizer Kit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Pediatric Nebulizer 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Ventiltion and oxygen treatment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Corrugated Aerosol Tubing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Corrugated Aerosol Tubing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Cricothyroidotomy Kits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Cricothyroidotomy Kits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Kit- open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Kit- open  Non Seldinger 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Kit- percutaneous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Kit- percutaneous, Seldinger 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Tracheostomy Tube Cuffed-  with Disposable Inner Cannula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Tube Cuffed-  with Disposable Inner Cannula - Fenestrated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Tube Uncuffed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Nylon Tracheostomy Cleaning Brushes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Nylon Tracheostomy Cleaning Brushes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Disposible Cannula Cuffless Fenestrated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Disposible Cannula Cuffless Fenestrated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Sterile Brushes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Sterile Brushes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Tube Holders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Tube Holders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Pediatric Tracheostomy Tube Holder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Pediatric Tracheostomy Tube Holder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size/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Clean and Care Kits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Tracheostomy Clean and Care Kits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Tracheal Tube Cuffed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Tracheal Tube Cuffed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Tracheal Tube Uncuffed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Tracheal Tube Uncuffed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Endobronchial tube Double Lumen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Endobronchial Double Lumen- left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Endobronchial tube Double Lumen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Endobronchial Double Lumen- right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Intubating Stylet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Intubating Stylet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Endotracheal Tube Exchanger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Endotracheal Tube Exchanger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Resuable Medical PVC Surgical Esophageal Bougie Dilator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Resuable Medical PVC Surgical Bougie Dilator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set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 nasal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Airway Nasal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 Oral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Airway Oral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Airways/ tubes/ intubation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Laryngeal masks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Laryngeal masks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PVC/ Silicone cavity drains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Abdominal Cavity Drainage PVC and silicone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BLAKE Silicone Drains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BLAKE Silicone Drains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Penrose drains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Penrose drain large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Pleural Drains (chest tubes)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Pleural Catheter with and without Flexible( Introducer full size range)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Under water seal drain set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Under water seal drain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 Tube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 Tube for biliary surgery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Drain (Hemovac/ Redivac)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Suction Drain (Hemovac/ Redivac) set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Sengstaken–Blakemore tube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Sengstaken–Blakemore tube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Cholangiogram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Cholangiogram catheter various sizes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Epidural Kit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epidural Kit ( needles and tubes)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T-Piece ( for tubes connection)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T-Piece ( for tubes connection)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Angiocath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Angiocath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Red Rubber Catheter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Red Rubber Catheter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Colostomy/Ileostomy Systems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Colostomy/Ileostomy Systems- base, bag and clamp, single and 2 pieces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Colostomy/Ileostomy Systems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Colostomy/Ileostomy Systems single piece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Colostomy rod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Colostomy rod, sterile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Enteral Nutrition Bag and tubing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Enteral Nutrition Bag and tubing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Jujenal feeding tube- long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Jujenal feeding tube-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Dialysis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Temporary dialysis catheters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Dialysis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Tunneled dialysis catheters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Dialysis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Peritoneal dialysis catheter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J stents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Double J stents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Ureter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Ureter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Cysto / Irrigation Tubing Sets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Cysto / Irrigation Tubing Sets ( for urinary bladder irrigation)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Guide Wire - urology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Glide wires of various sizes and designs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Ballon dilator for ureter orifis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Ballon dilator for ureter orifis dilatation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Tomy irrigation system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Tomy irrigation system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High Pressure Tubing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High Pressure Tubing of various sizes and lengths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Condom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Condom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URINE CATHETERS 2 ways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Total Silicone Foley's Catheter 2 WAYS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URINE CATHETERS 3ways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Foley Catheters 3ways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Nelaton foley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Nelaton foley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Urinary BAGS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Urinary bag with non-return two valve and drainage outlet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Urinary BAGS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LEG URINARY BAG CLEAR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Urine measuring chamber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Urine measuring chamber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Feeding cathter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Feeding catheter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Premier Urostomy Pouch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Premier Urostomy Pouch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Naso Gastric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Naso Gastric Tube with Luer Adaptor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Tube Fixation Device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fixing drainage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fit full size range of tubes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Embolectomy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Embolectomy catheter- fogarty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Catheters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Catheter Plain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Catheters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Non-Conductive Connecting suction Tubing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Catheters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Non-Sterile Connecting suction Tubing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Tube connectors/ adaptors Y and straight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Tube connectors/ adaptors Y and straight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Yankauer Suction Tube- single use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Yankauer Suction Tube-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disposable Collection Canister Carrier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Collection Canister Carrier (Carries  disposable collection canisters) with container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Suction Canisters to be changed with in the plastic canister collecting jar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Suction Canisters to be changed with in the plastic canister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tubing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tubing, high pressure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nut and liner for suction controllers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nut and liner for suction controllers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the installed controllers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Suction tubing for surgical suction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tubing, high pressure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length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Special tubes and catheters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Catheter Mount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Catheter Mount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Cotton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Cotton Wool Absorbent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Cotton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medical Cotton balls, sterile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Cotton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Cotton Rolls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Cotton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Non-Sterile Cotton Rolls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Cotton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Cotton Tipped Applicators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Cotton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Sterile Cotton Tipped Applicators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Cotton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Bandage Cotton Rolled ISI Marked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sofratulle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Packs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Caring Sterile Cotton Gauze Bandage Roll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Caring Non-Sterile Cotton Gauze Bandage Roll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Avant Gauze Non-Woven Sterile Sponges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Gauze Absorbent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Gauze roll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 non Sterile- X ray marked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 Sterile- X ray marked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Tubular gauze bandage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Vaseline gauze (sterile)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Gauze compresses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Abdominal Pads, X ray marked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Non-Sterile Abdominal Pads X ray marked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Non-Sterile Abdominal Pads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Heavy Drainage Packs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Bulky Super Fluff Sponge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Non-Sterile Bulky Super Fluff Sponge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Plain Packing Strips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nasal tampon pack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Rulers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Ruler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Adhesive tape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Elastic adhesive tape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Compression bandages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Micropore tape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Micropore tape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Paper Adhesive Tape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Retention Dressing Tapes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Transparent Adhesive Tape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Cloth Silk Adhesive Tape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Porous Tape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Elastic Tape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Elastic bandages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Elastic gauze bandages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Crepe Bandage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Plastic Adhesive Bandages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Sof-Form Conforming Bandages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Velband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Velband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7.5cm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Velband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Velband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Velband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Dressing Rolled Bandages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Duoderm Signal Dressing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Transparent Dressing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Sticking Plaster (crepe type)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Band Aid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opsite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Non-Adhesive Dressings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Surgical Adhesive Dressings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Tegaderm Dressing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6*7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Tegaderm Dressing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10*12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Wound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Gauze, bandage, packs and tape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Bordered Gauze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Water Pitcher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ID BRACE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Drawstring Patient Belonging Bags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 (17 oz) emesis basin,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Shave Kits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Washbasins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Hand sanitizes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Washbasins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utilities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Antibacterial Soap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Bedside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Bedpans, disposable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Bedside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Urinals,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Bedside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Diaper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Bedside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Disposable Underpads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Bedside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Blue Underpads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Bedside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kidney plastic bowl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Bedside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medicine cup plstic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Rectal Care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Enema Bag Sets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Rectal Care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Rectal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Rectal Care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Flexi-Seal rectal tube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Rectal Care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Sitz Baths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Eye care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Eye Pad Adhesive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Eye care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Eye Pad Non Adhesive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STOPCOCK, 3-WAY,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3-Way Stopcock w / Ports Covers &amp; Luer Lock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STOPCOCK 4 WAY LARGE BORE 2 GANG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Swab Cap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yellow luer lock heparin injection cap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ADAPTER, LUER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 INTERLINK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ARMBOARD, IV ,ADULT, W/COVER, PLASTIC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Support Neonatal Armboards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EXTENSION, STD BORE, STERILe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Standard Butterfly Infusion Sets / Scalp Vein Sets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Intraosseous Infusion System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IV OPSITE DRESSING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Latex Free Tourniquets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Micropore IV Extension Sets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infusion 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Infusion regulator tobe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Hypodermic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Venipuncture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Butterfly Needles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Spinal needles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31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Canula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Canula  with injection 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LP 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L.P. Needle Disposable-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Marrow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Marrow Aspiration Needle (Stainless Steel)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Marrow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Three Way (Cannula)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Marrow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Three Way Connector with extension cord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Marrow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Gemshedi for bone marrow aspiration and biopsy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Arterial Cannula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Arterial Cannula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Arterial Cannula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arterial line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CVP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CVP line -Triple lumen with Y canula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CVP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CVP Manometer tubing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CVP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double lumen Central Venous Catheter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CVP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Tripple lumen Central Venous Catheter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CVP Line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Central line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Blood Transfusion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Blood Transfusion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Blood Transfusion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Transfusion white cells filters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SYRINGEs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SYRINGE, Slip Tip, STERILE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SYRINGEs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Syringe Luer-Lok tip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SYRINGEs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Syringe catheter tip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50-60cc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SYRINGEs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Insulin Syringes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standard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3% Nacl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0.45% Nacl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0.45% sodium chloride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0.9% Nacl Normal Saline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0.9% Nacl Normal Saline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480B53">
              <w:rPr>
                <w:rFonts w:asciiTheme="majorBidi" w:eastAsia="Times New Roman" w:hAnsiTheme="majorBidi" w:cstheme="majorBidi"/>
                <w:noProof/>
                <w:color w:val="00000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352425</wp:posOffset>
                  </wp:positionV>
                  <wp:extent cx="28575" cy="28575"/>
                  <wp:effectExtent l="0" t="0" r="0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http://www.googleadservices.com/pagead/conversion/1011350631/?label=OBz6CMnqqgUQ5_if4gM&amp;guid=ON&amp;script=0&amp;ord=9072894194584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B53">
              <w:rPr>
                <w:rFonts w:asciiTheme="majorBidi" w:eastAsia="Times New Roman" w:hAnsiTheme="majorBidi" w:cstheme="majorBidi"/>
                <w:noProof/>
                <w:color w:val="00000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352425</wp:posOffset>
                  </wp:positionV>
                  <wp:extent cx="28575" cy="28575"/>
                  <wp:effectExtent l="0" t="0" r="0" b="0"/>
                  <wp:wrapNone/>
                  <wp:docPr id="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http://ib.adnxs.com/seg?add=447424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</w:tblGrid>
            <w:tr w:rsidR="00480B53" w:rsidRPr="00C75CCE" w:rsidTr="00480B53">
              <w:trPr>
                <w:trHeight w:val="570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0B53" w:rsidRPr="00C75CCE" w:rsidRDefault="00480B53" w:rsidP="00480B53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  <w:r w:rsidRPr="00C75CCE">
                    <w:rPr>
                      <w:rFonts w:asciiTheme="majorBidi" w:eastAsia="Times New Roman" w:hAnsiTheme="majorBidi" w:cstheme="majorBidi"/>
                      <w:color w:val="000000"/>
                    </w:rPr>
                    <w:t>Crystalloids</w:t>
                  </w:r>
                </w:p>
              </w:tc>
            </w:tr>
          </w:tbl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0.9% Nacl Normal Saline for irrigation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Lactated Ringers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480B53">
              <w:rPr>
                <w:rFonts w:asciiTheme="majorBidi" w:eastAsia="Times New Roman" w:hAnsiTheme="majorBidi" w:cstheme="majorBidi"/>
                <w:noProof/>
                <w:color w:val="000000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ttp://www.googleadservices.com/pagead/conversion/1011350631/?label=OBz6CMnqqgUQ5_if4gM&amp;guid=ON&amp;script=0&amp;ord=9072894194584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B53">
              <w:rPr>
                <w:rFonts w:asciiTheme="majorBidi" w:eastAsia="Times New Roman" w:hAnsiTheme="majorBidi" w:cstheme="majorBidi"/>
                <w:noProof/>
                <w:color w:val="00000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8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://ib.adnxs.com/seg?add=447424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</w:tblGrid>
            <w:tr w:rsidR="00480B53" w:rsidRPr="00C75CCE" w:rsidTr="00480B53">
              <w:trPr>
                <w:trHeight w:val="28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0B53" w:rsidRPr="00C75CCE" w:rsidRDefault="00480B53" w:rsidP="00480B53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  <w:r w:rsidRPr="00C75CCE">
                    <w:rPr>
                      <w:rFonts w:asciiTheme="majorBidi" w:eastAsia="Times New Roman" w:hAnsiTheme="majorBidi" w:cstheme="majorBidi"/>
                      <w:color w:val="000000"/>
                    </w:rPr>
                    <w:t>Crystalloids</w:t>
                  </w:r>
                </w:p>
              </w:tc>
            </w:tr>
          </w:tbl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Lactated Ringers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5% Dextrose water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5% Dextrose water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10% Dextrose water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20% Dextrose water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50% Dextrose water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50% Dextrose water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5% Dextrose &amp; 0.9% Sodium Chloride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5% Dextrose &amp; 0.45% Sodium Chloride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Crystalloids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5% Dextrose in Lactated Ringer's Solution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Gelofusine (Gelatin Succinylated 4%; Sodium Chloride 0.797%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VOLUVEN (6% HYDROXYETHYL STARCH 130/0.4 IN 0.9% SODIUM CHLORIDE INJECTION)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500ml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Mannitol 20%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Colloids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Dextran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500ml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Injection Solutions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Saline for injection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Injection Solutions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distilled water for injection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Injection Solutions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water for irrigation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IRRIGATION SOLUTION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1.5% Glycine solution 5 litre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IRRIGATION SOLUTION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0.9% Sodium Chloride Irrigation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IRRIGATION SOLUTION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0.9% Sodium Chloride Irrigation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 ml.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IRRIGATION SOLUTION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distilled water for Irrigation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Albumin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Albumin 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Albumin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Albumin 20%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IV Fluids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Albumin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Albumin 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Specimen Containers Plastic Boxes for carrying samples,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Puncture Proof Container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urine cupps sterile-yellow top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urine cupps non  sterile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24 Hour Urine Jugs, Plain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Bottle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Culture Swab Plus  Red (arobic)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Culture Swab Plus Blue (anarobic)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Blood culture bottle- Aerobic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Blood culture bottle- An aerobic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Blood culture bottle-Fungal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Sample boxes and cupps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Bags for Specimen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Biohazard Specimen Bags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Red Tubes - Plain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Lavender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Light Blue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Light Green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Dark Blue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Lab tubes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Gray top  Tubes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Magill  Forceps large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Magill  Forceps small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Forceps large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Otoscope Specula Tips DISPOSABLE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ECG Electrodes DISPOSABLE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ECG Jelly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ECG Paper Rolls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Covering for Endoscopy  camera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white board magic pens, box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white boards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various sizes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Diathermy pins/  pencil- monopolar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must fit giester machine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Diathermy pins/  pencil- Bipolar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must fit giester machine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Diathermy pad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must fit giester machine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Diathermy cleaner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Argon pad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( adult &amp; child)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Refilling argon cilinder (gas)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Surgical Rubber vessel loop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( maxi &amp; mini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Blade needle counter pad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Dry max drape &amp; dressing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Biopsy needle- FNA- long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Biopsy needle- Trucut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Non-woven web 35mm x 35 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C-arm cover ( image intensifier)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STANDARD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Disposable drawsheet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Sucker Tubing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Poole sucker - disposible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Anti fog fluid for laparoscopy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Velcro strip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 accessories and OR needs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 needs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Sterile markers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hernia mesh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hernia mesh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Intra- abdominal mesh for ventral hernia repair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hernia mesh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hernia mesh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mesh for inguinal and other hernias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Wytex Undercast Padding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Plaster Cast Material fiberglass various colors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and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gypsona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gypsona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7.5cm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gypsona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gypsona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gypsona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Thumb Splint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back slab, various designs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Plaster Bandages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Heavy scissors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zimmer splint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neck sling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plaster shoes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Tongue Depressors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Tongue Depressors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Non-Sterile Tongue Depressors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Tongue Depressors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Tongue Depressors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Sterile Tongue Depressors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Hamper Bags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Hamper Bags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Hamper Bags- single use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Full size range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Blood pressure cuffs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Blood pressure cuffs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Sphygmomanometer Mercurial/ manual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Sphygmomanometer Mercurial/ manual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Body-Weight Scale, adult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Body-Weight Scale, adult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Body-Weight Scale infant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Body-Weight Scale infant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Body-Weight Scale wheel chair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Body-Weight Scale wheel chair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Jugs and basins 1/1 each, stainless steel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Jugs and basins 1/1 each, stainless steel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Glucose Blood Monitors- Glucometers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Glucose Blood Monitors- Glucometers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Electronic Hb Monitor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Electronic Hb Monitor, non invasive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Paediatric Stethoscope, Littman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Paediatric Stethoscope, Littman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Adult Stethoscope, Littman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Adult Stethoscope, Littman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Adult Stethoscope, Regular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Adult Stethoscope, Regular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Reflex  Percussion Hammer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Reflex  Percussion 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Perctutaneous Cystostomy set of different sizes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Perctutaneous Cystostomy set of different sizes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Tympanic thermometer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Tympanic thermometer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Thermometers mercury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Thermometers mercury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Tuning Fork 512Hz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Tuning Fork 512Hz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Tuning Fork 256Hz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Tuning Fork 256Hz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Tuning Fork 128Hz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Tuning Fork 128Hz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crutches- simple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crutches- simple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Elbow and axillary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crutches- 4 cane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crutches- 4 cane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walkers- adult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walkers- adult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walkers- Paediatric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patient walkers- Paediatric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Rigid cervical spine collars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Rigid cervical spine collars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• Paediatrics cervical spine collars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Paediatrics cervical spine collars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Emergency Head Immobilizers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Emergency Head Immobilizers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Spinal immobilization board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Spinal immobilization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Foldable stretcher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Foldable stretcher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Enteral Tube Feeding Pumps sets (bags and tubes)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Enteral Tube Feeding Pumps sets (bags and tubes)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Inflatable intravenous pressure bags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Inflatable intravenous pressure bags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Razor and blades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Razor and blades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Torch light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Torch light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Emergency bag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Emergency bag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calculators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calculators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announcement/ magazine board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announcement/ magazine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Bins , non medical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Bins , non medical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sharp box small, single use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sharp box small,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Medical Waste Container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Medical Waste Container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container strong plastic bags- disposable yellow (biohazard) and black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container strong plastic bags- disposable yellow (biohazard) and black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Medical Waste Container large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 Medical Waste Container large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Defibrillator chest pads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Defibrillator chest pads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holter monitor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holter monitor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Trolley for Harmonic dissector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Trolley for Harmonic dissector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standard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ERCP Cannulas, Various tips- Reusable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ERCP Cannulas, Various tips-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ERCP Cannulas of various designs and tips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Soehendra Stent Retrievers, various sizes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Soehendra Biliary Dilation Catheter, various sizes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Needle Knife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Reusable Double lumen Sphincterotomes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Guide Wire Compatible: 0.035, short tip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Single use Double lumen Sphincterotomes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Triple lumen Sphincterotomes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Guide Wire Compatible: 0.035, short tip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Cannulation, stent removal and dilatation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Reusable stent removing forceps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Stone disease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Mechanical Lithotripter sets, Reusable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Set must includes Mechanical Lithotripters Handle, Coil Sheath, Inner Tube Sheath,   Baskets, Basket Wire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Stone disease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Mechanical Lithotripters  Baskets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Mechanical Lithotripters  Baskets with wires compatible with the Mechanical Lithotripter set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Stone disease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Emergency Lithotripter, Reusable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handle and coil sheath (used in the event of basket impaction)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Stone disease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Dormia Baskets- LITHOTRIPTER COMPATABLE 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four-wire design, over the wire, Guide Wire Compatible: 0.035</w:t>
            </w:r>
          </w:p>
        </w:tc>
      </w:tr>
      <w:tr w:rsidR="00480B53" w:rsidRPr="00C75CCE" w:rsidTr="0041480F">
        <w:trPr>
          <w:trHeight w:val="256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Stone disease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Extraction Balloon,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Thick, high-quality balloon material is highly resistant to breaking, can be easily adjusted to different  diameters,  over the wire, Guide Wire Compatible: 0.035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Single use Biopsy Forceps with various designs for use with Upper GIT endoscopy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Reusable Biopsy Forceps with various designs for use with colonoscopy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Single use Biopsy Forceps with various designs for use with colonoscopy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Reusable Biopsy Forceps with various designs for use with  and ERCP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Single use Biopsy Forceps with various designs for use with  and ERCP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Rat Tooth Alligator Jaw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Reusable Biopsy Forceps with various designs for use with Upper GIT endoscopy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and cytology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Cytology Brushes for biliary use with Covered Sheath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Oval snares with Stiff snare wire with various Loop Diameters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Oval snare with pliable wire with various Loop Diameters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Rotatable Polyp Retrieval Device-reusable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Rotatable Polyp Retrieval Device-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EMR Kit for Lower GI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EMR Kit for upper GI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Foreign body extraction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Tripod, reusable long, suitable for use with upper GI, lower GI scopes and Dudenoscopes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long, suitable for use with upper GI, lower GI scopes and Dudenoscopes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V-Shape forceps, reusable long, suitable for use with upper GI, lower GI scopes and Dudenoscopes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long, suitable for use with upper GI, lower GI scopes and Dudenoscopes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Reusable retrieval Baskets , reusable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long, suitable for use with upper GI, lower GI scopes and Dudenoscopes</w:t>
            </w:r>
          </w:p>
        </w:tc>
      </w:tr>
      <w:tr w:rsidR="00480B53" w:rsidRPr="00C75CCE" w:rsidTr="0041480F">
        <w:trPr>
          <w:trHeight w:val="228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EMR and polypectomy tools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Scope overtube for Upper GI scope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overtube  protects the oesophageal mucosa</w:t>
            </w:r>
            <w:r w:rsidRPr="00C75CCE">
              <w:rPr>
                <w:rFonts w:asciiTheme="majorBidi" w:eastAsia="Times New Roman" w:hAnsiTheme="majorBidi" w:cstheme="majorBidi"/>
                <w:color w:val="000000"/>
              </w:rPr>
              <w:br/>
              <w:t>from lacerations during retrieval of sharp objects, Long</w:t>
            </w:r>
            <w:r w:rsidRPr="00C75CCE">
              <w:rPr>
                <w:rFonts w:asciiTheme="majorBidi" w:eastAsia="Times New Roman" w:hAnsiTheme="majorBidi" w:cstheme="majorBidi"/>
                <w:color w:val="000000"/>
              </w:rPr>
              <w:br/>
              <w:t>overtube that cross the gastroesophageal junction, soft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Coagulation grasper,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Coagulation grasper, Choice of Connectors, long Working Length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Coagulation grasper, reuse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Coagulation grasper, Choice of Connectors, long Working Length</w:t>
            </w:r>
          </w:p>
        </w:tc>
      </w:tr>
      <w:tr w:rsidR="00480B53" w:rsidRPr="00C75CCE" w:rsidTr="0041480F">
        <w:trPr>
          <w:trHeight w:val="19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Probe,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GI Haemostasis Probe, Bipolar  Tip, Choice of Connectors, long Working Length, flushing/irrigation  port preferred.</w:t>
            </w:r>
          </w:p>
        </w:tc>
      </w:tr>
      <w:tr w:rsidR="00480B53" w:rsidRPr="00C75CCE" w:rsidTr="0041480F">
        <w:trPr>
          <w:trHeight w:val="19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Probe, reuse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GI Haemostasis Probe, Bipolar  Tip, Choice of Connectors, long Working Length, flushing/irrigation  port preferred.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 Injection needles for haemostasis, upper GI 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Upper GI Working Length  needles, larger lumen, single use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 Injection needles for haemostasis, Lower GI,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Lower GI Working Length Injection needles, larger lumen, Short bevel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Sclerotherapy Needles with various designs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Upper GI Working Length  needles, larger lumen, single use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Ligating Loop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ligating loop for prophylactic haemostasis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Reusable Loop Cutter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Endoscopic Haemostatic Clips short working length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Upper GI Haemostatic Clips, Convenient rotation mechanism</w:t>
            </w:r>
            <w:r w:rsidRPr="00C75CCE">
              <w:rPr>
                <w:rFonts w:asciiTheme="majorBidi" w:eastAsia="Times New Roman" w:hAnsiTheme="majorBidi" w:cstheme="majorBidi"/>
                <w:color w:val="000000"/>
              </w:rPr>
              <w:br/>
              <w:t>for easier targeting, standard clip length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Endoscopic Haemostatic Clips long working length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lower GI Haemostatic Clips, Convenient rotation mechanism</w:t>
            </w:r>
            <w:r w:rsidRPr="00C75CCE">
              <w:rPr>
                <w:rFonts w:asciiTheme="majorBidi" w:eastAsia="Times New Roman" w:hAnsiTheme="majorBidi" w:cstheme="majorBidi"/>
                <w:color w:val="000000"/>
              </w:rPr>
              <w:br/>
              <w:t>for easier targeting, standard clip length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Endoscopic Haemostatic Clips long working length, long clip length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lower GI Haemostatic Clips, Convenient rotation mechanism</w:t>
            </w:r>
            <w:r w:rsidRPr="00C75CCE">
              <w:rPr>
                <w:rFonts w:asciiTheme="majorBidi" w:eastAsia="Times New Roman" w:hAnsiTheme="majorBidi" w:cstheme="majorBidi"/>
                <w:color w:val="000000"/>
              </w:rPr>
              <w:br/>
              <w:t>for easier targeting, long clip length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Enteral Feeding Initial Placement Device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Haemostasis and injection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Perctutaneous endoscopic gastrostomy (peg) devices/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Perctutaneous endoscopic gastrostomy (peg) complete set with catheters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Band ligation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Band Ligator Set, single use with bands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Multiple Band Ligators, at least 7 bands session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Band ligation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Haemorrhoidal Multi-Band Ligator with bands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Multiple Band Ligators, with handle for use without scope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cystotome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cystotome 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Endoscopic drainage of pancreatic pseudocysts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cystotome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double J stent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Endoscopic drainage of pancreatic pseudocysts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Dilatation  balloons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Oesophageal dilatation Balloon Sets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 and designs are required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Dilatation  balloons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Wire-guided Oesophageal/Pyloric/Colonic/Biliary Dilation Balloons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full size range and designs are required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Dilatation  balloons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Biliary Balloon Dilator,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9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Dilatation  balloons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Pyloric/ intestinal  dilatation balloon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Wire guided Balloon Dilator, provides different levels of  pressure-controlled diameters with little or no waisting, Atraumatic tip design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Dilatation  balloons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Inflation device compatible with the balloon sets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Stent insertion kit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Reusable preassembled stent insertion kit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Radio-opaque tip, preassembled guide catheter and pusher tube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Stent insertion kit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Single use preassembled stent insertion kit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Radio-opaque tip, preassembled guide catheter and pusher tube</w:t>
            </w:r>
          </w:p>
        </w:tc>
      </w:tr>
      <w:tr w:rsidR="00480B53" w:rsidRPr="00C75CCE" w:rsidTr="0041480F">
        <w:trPr>
          <w:trHeight w:val="19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Biliary plastic stents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Biliary  stent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range of length, Anatomical shape for enhanced positioning, Proximal and distal flaps to minimize migration,  Radio opaque.</w:t>
            </w:r>
          </w:p>
        </w:tc>
      </w:tr>
      <w:tr w:rsidR="00480B53" w:rsidRPr="00C75CCE" w:rsidTr="0041480F">
        <w:trPr>
          <w:trHeight w:val="256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Pancreatic stents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pancreatic Plastic Stents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range of length, Anatomical shape for enhanced positioning,  distal flaps to minimize migration,  Radio opaque. side holes for enhanced drainage, with and without Proximal flaps</w:t>
            </w:r>
          </w:p>
        </w:tc>
      </w:tr>
      <w:tr w:rsidR="00480B53" w:rsidRPr="00C75CCE" w:rsidTr="0041480F">
        <w:trPr>
          <w:trHeight w:val="19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Channel Cleaning Brushes , reusable, autuclavable compatible with Pentax scopes ( gastroscope, colonoscope and dudenoscope)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compatible with Pentax scopes ( gastroscope, colonoscope and dudenoscope)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Channel Cleaning Brushes , reusable, autuclavable, long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single use Endoscopic Mouthpiece, compatible with Pentax scopes ( gastroscope, colonoscope and dudenoscope)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compatible with Pentax scopes ( gastroscope, colonoscope and dudenoscope)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boxes of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 boxes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Designed to fit comfortably in the patient’s mouth, Side connectors and an adjustable strap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Valves compatible with Pentax scopes ( gastroscope, colonoscope and dudenoscope)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compatible with Pentax scopes ( gastroscope, colonoscope and dudenoscope)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 boxes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Distal Attachments compatible with Pentax scopes ( gastroscope, colonoscope and dudenoscope)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compatible with Pentax scopes ( gastroscope, colonoscope and dudenoscope)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 boxes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Made of colourless transparent material to facilitate observation of tissue in a clear, unclouded field of view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valves (rubber) compatible with Pentax scopes ( gastroscope, colonoscope and dudenoscope)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compatible with Pentax scopes ( gastroscope, colonoscope and dudenoscope)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 boxes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Suction valves (metal and plastic) compatible with Pentax scopes ( gastroscope, colonoscope and dudenoscope)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compatible with Pentax scopes ( gastroscope, colonoscope and dudenoscope)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 boxes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Air/Water feeding valves compatible with Pentax scopes ( gastroscope, colonoscope and dudenoscope)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compatible with Pentax scopes ( gastroscope, colonoscope and dudenoscope)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box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 boxes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Endoscope Accessories, compatible with Pentax scopes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Disinfection bath system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Wires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Reusable guidewires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Endoscopy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Single-use High Performance Guidewires all designs and types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All sizes and lengths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single use guidewires of various designs and stiffness for various clinical scenarios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Vascular grafts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graft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6mm x 40cm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graft 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Vascular grafts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graft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6mm x 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graft 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Vascular grafts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PTFE graft with rings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6mm x 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PTFE graft with rings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grafts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PTFE graft with rings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8mm x 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PTFE graft with rings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grafts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graft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8mm x 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graft 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Vascular grafts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Bifurcated Dacron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7mm x 14mm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Bifurcated Dacron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Vascular grafts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Bifurcated Dacron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8mm x 16mm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Bifurcated Dacron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grafts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Axillaro-bifemoral graft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Axillaro-bifemoral graft 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Carotid patch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Carotid endarterectomy shunt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Sundt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3mm x 4mm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Carotid endarterectomy shunt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Sundt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3mm x 5mm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Patch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PTFE Felt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1.3cm x 10.2cm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Guide wires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Terumo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180cm length 0.035inch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Guide wires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Terumo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300cm length 0,035inch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Guide wires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Super stiff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300cm lenght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Guide wires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0.014 inch , 300cm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Guide wires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0.014inch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180cm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Sheath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Standard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French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Sheath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Standard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French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Sheath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Standard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French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Sheath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45cm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French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Sheath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French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Catheters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Multi side holes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French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45cm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Catheters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Multipurpose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French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45cm length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Catheters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Multisided holes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French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70cm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Catheter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Multipurpose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French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Vascular Surgery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70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Iopromide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Non-ionic, nephro-tropic, 500 ml flask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flasks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900 flasks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Iotrolan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Non-ionic, nephro-tropic, 100 ml flask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flasks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 flasks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Intravenous, intra-thecal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Iotroxinate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Hepto-tropic, 50 ml flask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flasks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 flasks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Oral, rectal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Diatrizoate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Ionic, nephro-trop, 100 ml flask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flasks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400 flasks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Oral, rectal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Bariumsulafte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Hyperosmolar, 200 ml flask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flasks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 flasks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For CT-room and Fluoroscopy 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Extension tube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About 70 cm length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500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epidural injection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Length 9 cm, 18 G, 20 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true cut biopsy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Length 9 Cm, 18 G, 10 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41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true cut biopsy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needle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Biopsy needle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Length 15 cm, 18 G, 10 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42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true cut biopsy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Pigtail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Pigtail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8 f 50cm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43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Pigtail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Pigtail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12 F, 50 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44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Set for puncture (Seldinger technique)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Set for puncture (Seldinger technique)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 + 40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Complete set for puncture including dilatators,  5 and 6 F catheters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 F, 75 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angiography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 F, 75 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angiography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5f 75cm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angiography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Pig tail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7f 120cm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angiography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malecot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malecot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Straight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Straight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5f 100cm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angiography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Straight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Straight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6f 100cm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angiography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Guide wire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Guide wire, Spiral and straight peak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 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Spiral and straight peak, For angioplasty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Guide wire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Guide wire, Spiral and straight peak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130 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Celiac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Celiac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 F, 100 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 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angioplasty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Cobra catheter C1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Cobra catheter C1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5F, 100 cm length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angioplasty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Balloon catheter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Balloon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5f 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angioplasty</w:t>
            </w:r>
          </w:p>
        </w:tc>
      </w:tr>
      <w:tr w:rsidR="00480B53" w:rsidRPr="00C75CCE" w:rsidTr="0041480F">
        <w:trPr>
          <w:trHeight w:val="31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Radiology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Balloon catheter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6f 120cm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 pieces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angioplasty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Dialysis special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Hemosafe clips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Hemosafe clips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200 pcs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Dialysis special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Caps for dialysis catheters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Caps for dialysis catheters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500 pcs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Dialysis special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Fistula clamps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Fistula clamps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50 pcs.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T- handle with chunk for removal of wires and pins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T- handle with chunk for removal of wires and pins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plyer - wire cutter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plyer - wire cutter for 2mm wires.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for 2mm wires.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plaster spreaders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plaster spreaders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Henning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Henning 2 sizes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2 sizes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Quttro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Quttro 2 sizes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 sizes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Wolf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Wolf 2 sizes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 sizes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Scisors: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Scisors: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Lister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Lister 14.5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14.5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Bergman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Bergman 23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 23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Esmarch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Esmarch 20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universal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universa 15.5cm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15.5cm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Univeral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Univeral 19cm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19cm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Burns toothed and non toothed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Burns toothed and non toothed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3+3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stille-Martin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stille-Martin 3 sizes 23,27,38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3 sizes 23,27,38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 EACH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cement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bone cement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Orthopaedic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skin traction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skin traction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kit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Laparoscopic Clip Applicator, reuse,  for  large titanium clips with clips boxes ,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Laparoscopic Clip Applicator, reuse,  for  large titanium clips with clips boxes 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Laparoscopic Clip Applicator, reuse,  for Medium and large titanium clips with clips  of each size, 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large titanium clips  boxes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large titanium clips  boxes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Clip Applicator, reuse,  for Medium  titanium clips with clips boxes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Clip Applicator, reuse,  for Medium  titanium clips with clips boxes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medium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medium  titanium clips  boxes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medium  titanium clips  boxes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Laparoscopic Clip Applicator,SINGLE USE,  for Medium and large titanium clips with clips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Laparoscopic Clip Applicator,SINGLE USE,  for Medium and large titanium clips with clips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Laparoscopic Clip Applicator, reuse,  for Medium and large titanium clips with clips boxes of each size, 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 Single Use Ligating Loops with Delivery System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 Single Use Ligating Loops with Delivery System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 Single Use Ligating Loops with Delivery System</w:t>
            </w:r>
          </w:p>
        </w:tc>
      </w:tr>
      <w:tr w:rsidR="00480B53" w:rsidRPr="00C75CCE" w:rsidTr="0041480F">
        <w:trPr>
          <w:trHeight w:val="285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Systems for Suction and Irrigation with Coagulation: laparoscopic Suction and Irrigation Tube, single use, with tip diathermy coagulation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Systems for Suction and Irrigation with Coagulation: laparoscopic Suction and Irrigation Tube, single use, with tip diathermy coagulation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Systems for Suction and Irrigation with Coagulation: laparoscopic Suction and Irrigation Tube, single use, with tip diathermy coagulation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SILS™ Stitch Articulating Suturing Device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SILS™ Stitch Articulating Suturing Device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SILS™ Stitch Articulating Suturing Device</w:t>
            </w:r>
          </w:p>
        </w:tc>
      </w:tr>
      <w:tr w:rsidR="00480B53" w:rsidRPr="00C75CCE" w:rsidTr="0041480F">
        <w:trPr>
          <w:trHeight w:val="114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Specimen Retrieval single use bag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Specimen Retrieval single use bag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laparoscopic Specimen Retrieval single use bag</w:t>
            </w:r>
          </w:p>
        </w:tc>
      </w:tr>
      <w:tr w:rsidR="00480B53" w:rsidRPr="00C75CCE" w:rsidTr="0041480F">
        <w:trPr>
          <w:trHeight w:val="19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Polymer Ligating Clips Extended-Length laparoscopic Appliers - Manual for largePolymer Ligating Clips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Polymer Ligating Clips Extended-Length laparoscopic Appliers - Manual for largePolymer Ligating Clips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for large Polymer Ligating Clips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Polymer Ligating Clips- large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Polymer Ligating Clips- large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large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 box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Staplers and reload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Staplers and reload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Various sizzes and designs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TACKER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TACKER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Trocars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Trocars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Various sizes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Surgical Laparoscopy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Trocars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Trocars reuseable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Various sizes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ophthalmology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syringing and proping set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syringing and proping 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lid speculum (neonatal size)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lid speculum (neonatal size)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eye bads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eye bads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packs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 packs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ophthalmic needle holder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ophthalmic needle holder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westcott scissors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westcott scissors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eye shields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 xml:space="preserve">eye shields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packs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10 packs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313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compressed air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compressed Air Flow metry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compressed Air Flow metry wall unit (complete unit, fit penlon gas outlets- british system) must come complete with the flowmeter/ regulator, tubing, nipple, air probe, remote kit with rail clamp, hose and other accessories.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8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rail mount Accessories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catheter holder x 2bay with v plaste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Box catheter holder x 2bay with v plaste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Rail clamp 22mm with  V socket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Rail clamp 22mm with  V socket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480B53" w:rsidRPr="00C75CCE" w:rsidTr="0041480F">
        <w:trPr>
          <w:trHeight w:val="17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sterilization unit consumables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packaging materials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Non-reusable Sterilization Wraps/ papers - for the wrapping of goods undergoing</w:t>
            </w:r>
            <w:r w:rsidRPr="00C75CCE">
              <w:rPr>
                <w:rFonts w:asciiTheme="majorBidi" w:eastAsia="Times New Roman" w:hAnsiTheme="majorBidi" w:cstheme="majorBidi"/>
              </w:rPr>
              <w:br/>
              <w:t>sterilization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full size 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rolls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</w:tr>
      <w:tr w:rsidR="00480B53" w:rsidRPr="00C75CCE" w:rsidTr="0041480F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Paper bags – for 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3000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linen and pre-packs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</w:tr>
      <w:tr w:rsidR="00480B53" w:rsidRPr="00C75CCE" w:rsidTr="0041480F">
        <w:trPr>
          <w:trHeight w:val="1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small hand towels/ papers- single use to be included with the surgeon goun to dry his hands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6000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Heat Sealable Pouches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Heat Sealing machine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</w:tr>
      <w:tr w:rsidR="00480B53" w:rsidRPr="00C75CCE" w:rsidTr="0041480F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591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Sterilization Marker Pen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5CCE">
              <w:rPr>
                <w:rFonts w:asciiTheme="majorBidi" w:eastAsia="Times New Roman" w:hAnsiTheme="majorBidi" w:cstheme="majorBidi"/>
                <w:color w:val="000000"/>
              </w:rPr>
              <w:t>pieces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80B53" w:rsidRPr="00C75CCE" w:rsidRDefault="00480B53" w:rsidP="00480B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75CCE">
              <w:rPr>
                <w:rFonts w:asciiTheme="majorBidi" w:eastAsia="Times New Roman" w:hAnsiTheme="majorBidi" w:cstheme="majorBidi"/>
              </w:rPr>
              <w:t> </w:t>
            </w:r>
          </w:p>
        </w:tc>
      </w:tr>
    </w:tbl>
    <w:p w:rsidR="00F233A8" w:rsidRDefault="00F233A8" w:rsidP="00480B53">
      <w:pPr>
        <w:bidi w:val="0"/>
      </w:pPr>
    </w:p>
    <w:p w:rsidR="0041480F" w:rsidRDefault="0041480F" w:rsidP="0041480F">
      <w:pPr>
        <w:bidi w:val="0"/>
        <w:rPr>
          <w:rtl/>
        </w:rPr>
      </w:pPr>
    </w:p>
    <w:sectPr w:rsidR="0041480F" w:rsidSect="00480B53">
      <w:headerReference w:type="default" r:id="rId8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7B" w:rsidRDefault="000C357B" w:rsidP="00480B53">
      <w:pPr>
        <w:spacing w:after="0" w:line="240" w:lineRule="auto"/>
      </w:pPr>
      <w:r>
        <w:separator/>
      </w:r>
    </w:p>
  </w:endnote>
  <w:endnote w:type="continuationSeparator" w:id="0">
    <w:p w:rsidR="000C357B" w:rsidRDefault="000C357B" w:rsidP="0048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7B" w:rsidRDefault="000C357B" w:rsidP="00480B53">
      <w:pPr>
        <w:spacing w:after="0" w:line="240" w:lineRule="auto"/>
      </w:pPr>
      <w:r>
        <w:separator/>
      </w:r>
    </w:p>
  </w:footnote>
  <w:footnote w:type="continuationSeparator" w:id="0">
    <w:p w:rsidR="000C357B" w:rsidRDefault="000C357B" w:rsidP="0048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0F" w:rsidRDefault="0041480F" w:rsidP="0041480F">
    <w:pPr>
      <w:pStyle w:val="Header"/>
      <w:jc w:val="center"/>
      <w:rPr>
        <w:rtl/>
      </w:rPr>
    </w:pPr>
  </w:p>
  <w:p w:rsidR="0041480F" w:rsidRPr="0041480F" w:rsidRDefault="0041480F" w:rsidP="0041480F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</w:rPr>
    </w:pPr>
    <w:r w:rsidRPr="0041480F">
      <w:rPr>
        <w:rFonts w:ascii="Arial" w:eastAsia="Times New Roman" w:hAnsi="Arial" w:cs="Arial"/>
        <w:b/>
        <w:bCs/>
        <w:color w:val="000000"/>
        <w:rtl/>
      </w:rPr>
      <w:t>قائمة المستهلكات و الاحتياجات للتشغيل المنتظم حسب مبدأ ع</w:t>
    </w:r>
    <w:r>
      <w:rPr>
        <w:rFonts w:ascii="Arial" w:eastAsia="Times New Roman" w:hAnsi="Arial" w:cs="Arial"/>
        <w:b/>
        <w:bCs/>
        <w:color w:val="000000"/>
        <w:rtl/>
      </w:rPr>
      <w:t xml:space="preserve">قد التوريد   </w:t>
    </w:r>
    <w:r>
      <w:rPr>
        <w:rFonts w:ascii="Arial" w:eastAsia="Times New Roman" w:hAnsi="Arial" w:cs="Arial" w:hint="cs"/>
        <w:b/>
        <w:bCs/>
        <w:color w:val="000000"/>
        <w:rtl/>
      </w:rPr>
      <w:t xml:space="preserve">-     </w:t>
    </w:r>
    <w:r w:rsidRPr="0041480F">
      <w:rPr>
        <w:rFonts w:ascii="Arial" w:eastAsia="Times New Roman" w:hAnsi="Arial" w:cs="Arial"/>
        <w:b/>
        <w:bCs/>
        <w:color w:val="000000"/>
      </w:rPr>
      <w:t>RFQ -10322</w:t>
    </w:r>
    <w:r w:rsidRPr="0041480F">
      <w:rPr>
        <w:rFonts w:ascii="Arial" w:eastAsia="Times New Roman" w:hAnsi="Arial" w:cs="Arial"/>
        <w:b/>
        <w:bCs/>
        <w:color w:val="000000"/>
        <w:rtl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41480F">
      <w:rPr>
        <w:rFonts w:ascii="Arial" w:eastAsia="Times New Roman" w:hAnsi="Arial" w:cs="Arial"/>
        <w:b/>
        <w:bCs/>
        <w:color w:val="000000"/>
      </w:rPr>
      <w:t>List disposables and needs regular run according to the principle of</w:t>
    </w:r>
    <w:r w:rsidRPr="0041480F">
      <w:rPr>
        <w:rFonts w:ascii="Arial" w:eastAsia="Times New Roman" w:hAnsi="Arial" w:cs="Arial"/>
        <w:b/>
        <w:bCs/>
        <w:color w:val="000000"/>
        <w:rtl/>
      </w:rPr>
      <w:t xml:space="preserve"> </w:t>
    </w:r>
    <w:r w:rsidRPr="0041480F">
      <w:rPr>
        <w:rFonts w:ascii="Arial" w:eastAsia="Times New Roman" w:hAnsi="Arial" w:cs="Arial"/>
        <w:b/>
        <w:bCs/>
        <w:color w:val="000000"/>
      </w:rPr>
      <w:t>the supply contract</w:t>
    </w:r>
  </w:p>
  <w:p w:rsidR="0041480F" w:rsidRPr="0041480F" w:rsidRDefault="0041480F" w:rsidP="0041480F">
    <w:pPr>
      <w:pStyle w:val="Header"/>
      <w:tabs>
        <w:tab w:val="left" w:pos="1043"/>
      </w:tabs>
      <w:rPr>
        <w:rtl/>
      </w:rPr>
    </w:pPr>
    <w:r>
      <w:rPr>
        <w:rtl/>
      </w:rPr>
      <w:tab/>
    </w:r>
    <w:r>
      <w:rPr>
        <w:rtl/>
      </w:rPr>
      <w:tab/>
    </w:r>
  </w:p>
  <w:p w:rsidR="0041480F" w:rsidRDefault="004148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508"/>
    <w:rsid w:val="000C357B"/>
    <w:rsid w:val="00386508"/>
    <w:rsid w:val="0041480F"/>
    <w:rsid w:val="00480B53"/>
    <w:rsid w:val="005777D2"/>
    <w:rsid w:val="00B57DCD"/>
    <w:rsid w:val="00B93669"/>
    <w:rsid w:val="00BC402E"/>
    <w:rsid w:val="00C75CCE"/>
    <w:rsid w:val="00F233A8"/>
    <w:rsid w:val="00FB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0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B53"/>
  </w:style>
  <w:style w:type="paragraph" w:styleId="Footer">
    <w:name w:val="footer"/>
    <w:basedOn w:val="Normal"/>
    <w:link w:val="FooterChar"/>
    <w:uiPriority w:val="99"/>
    <w:semiHidden/>
    <w:unhideWhenUsed/>
    <w:rsid w:val="00480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9484</Words>
  <Characters>54063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Fadi</cp:lastModifiedBy>
  <cp:revision>2</cp:revision>
  <cp:lastPrinted>2013-03-10T08:30:00Z</cp:lastPrinted>
  <dcterms:created xsi:type="dcterms:W3CDTF">2013-03-23T14:53:00Z</dcterms:created>
  <dcterms:modified xsi:type="dcterms:W3CDTF">2013-03-23T14:53:00Z</dcterms:modified>
</cp:coreProperties>
</file>